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/>
          <w:sz w:val="30"/>
          <w:szCs w:val="30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：华东理工大学学科竞赛级别认定名录</w:t>
      </w:r>
    </w:p>
    <w:p>
      <w:pPr>
        <w:widowControl/>
        <w:spacing w:before="312" w:beforeLines="100" w:after="312" w:afterLines="100" w:line="600" w:lineRule="exact"/>
        <w:jc w:val="center"/>
        <w:rPr>
          <w:rFonts w:ascii="Times New Roman" w:hAnsi="Times New Roman" w:eastAsia="仿宋_GB2312" w:cs="Times New Roman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华东理工大学学科竞赛级别认定名录</w:t>
      </w:r>
    </w:p>
    <w:tbl>
      <w:tblPr>
        <w:tblStyle w:val="7"/>
        <w:tblW w:w="9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5004"/>
        <w:gridCol w:w="1585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9948" w:type="dxa"/>
            <w:gridSpan w:val="4"/>
            <w:shd w:val="clear" w:color="auto" w:fill="auto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一级竞赛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竞赛名称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竞赛级别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牵头单位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中国国际“互联网+”大学生创新创业大赛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一级竞赛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创新创业教育中心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“挑战杯”全国大学生课外学术科技作品竞赛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一级竞赛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校团委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“挑战杯”中国大学生创业计划大赛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一级竞赛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校团委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9948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二级竞赛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竞赛名称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竞赛级别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牵头单位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ACM-ICPC国际大学生程序设计竞赛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二级竞赛A类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信息科学与工程学院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全国大学生数学建模竞赛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二级竞赛A类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全国大学生电子设计竞赛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二级竞赛A类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信息科学与工程学院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全国大学生化学实验邀请赛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二级竞赛A类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化学与分子工程学院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全国大学生机械创新设计大赛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二级竞赛A类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机械与动力工程学院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全国大学生结构设计竞赛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二级竞赛A类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机械与动力工程学院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全国大学生广告艺术大赛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二级竞赛A类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艺术设计与传媒学院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全国大学生智能汽车竞赛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二级竞赛A类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信息科学与工程学院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全国大学生交通科技大赛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二级竞赛A类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信息科学与工程学院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全国大学生电子商务“创新、创意及创业”挑战赛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二级竞赛A类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全国大学生节能减排社会实践与科技大赛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二级竞赛A类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资源与环境工程学院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exac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全国大学生工程训练综合能力竞赛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二级竞赛A类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 w:themeColor="text1"/>
                <w:szCs w:val="21"/>
                <w:highlight w:val="cya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机械与动力工程学院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工程创新实践中心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全国大学生物流设计竞赛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二级竞赛A类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外研社全国大学生英语系列赛—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英语演讲、英语辩论、英语写作、英语阅读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二级竞赛A类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全国大学生创新创业训练计划年会展示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二级竞赛A类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创新创业教育中心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全国大学生机器人大赛-RoboMaster、RoboCon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二级竞赛A类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机械与动力工程学院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信息科学与工程学院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“西门子杯”中国智能制造挑战赛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二级竞赛A类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信息科学与工程学院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全国大学生化工设计竞赛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二级竞赛A类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全国大学生先进成图技术与产品信息建模创新大赛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二级竞赛A类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机械与动力工程学院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中国大学生计算机设计大赛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二级竞赛A类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信息科学与工程学院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全国大学生市场调查与分析大赛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二级竞赛A类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中国大学生服务外包创新创业大赛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二级竞赛A类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两岸新锐设计竞赛“华灿奖”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二级竞赛A类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艺术设计与传媒学院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exac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中国高校计算机大赛-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大数据挑战赛、团体程序设计天梯赛、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移动应用创新赛、网络技术挑战赛、人工智能创意赛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二级竞赛A类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信息科学与工程学院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中国机器人大赛暨RoboCup机器人世界杯中国赛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二级竞赛A类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机械与动力工程学院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信息科学与工程学院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全国大学生信息安全竞赛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二级竞赛A类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信息科学与工程学院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全国周培源大学生力学竞赛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二级竞赛A类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机械与动力工程学院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exac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中国大学生机械工程创新创意大赛-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过程装备实践创新赛、铸造工艺设计赛、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材料热处理创新创业赛、起重机创意赛、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智能制造大赛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二级竞赛A类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机械与动力工程学院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蓝桥杯全国软件和信息技术专业人才大赛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二级竞赛A类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信息科学与工程学院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全国大学生金相技能大赛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二级竞赛A类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材料科学与工程学院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“中国软件杯”大学生软件设计大赛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二级竞赛A类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信息科学与工程学院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全国大学生光电设计大赛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二级竞赛A类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全国高校数字艺术设计大赛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二级竞赛A类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艺术设计与传媒学院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中美青年创客大赛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二级竞赛A类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工程创新实践中心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全国大学生地质技能竞赛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二级竞赛A类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材料科学与工程学院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米兰设计周-中国高校设计学科师生优秀作品展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二级竞赛A类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艺术设计与传媒学院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全国大学生集成电路创新创业大赛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二级竞赛A类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信息科学与工程学院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中国机器人及人工智能大赛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二级竞赛A类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机械与动力工程学院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全国高校商业精英挑战赛--品牌策划竞赛、会展专业创新创业实践竞赛、国际贸易竞赛、创新创业竞赛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二级竞赛A类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中国好创意暨全国数字艺术设计大赛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二级竞赛A类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艺术设计与传媒学院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全国三维数字化创新设计大赛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二级竞赛A类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机械与动力工程学院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“学创杯”全国大学生创业综合模拟大赛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二级竞赛A类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“大唐杯”全国大学生移动通信5G技术大赛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二级竞赛A类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信息科学与工程学院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全国大学生物理实验竞赛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二级竞赛A类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全国高校BIM毕业设计创新大赛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二级竞赛A类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信息科学与工程学院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RoboCom机器人开发者大赛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二级竞赛A类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机械与动力工程学院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全国大学生生命科学竞赛（CULSC）-生命科学竞赛、生命创新创业大赛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二级竞赛A类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生物工程学院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华为ICT大赛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二级竞赛A类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信息科学与工程学院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全国大学生嵌入式芯片与系统设计竞赛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二级竞赛A类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信息科学与工程学院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中国高校智能机器人创意大赛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二级竞赛A类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机械与动力工程学院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信息科学与工程学院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中国研究生智慧城市技术与创意设计赛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二级竞赛B类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艺术设计与传媒学院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中国研究生数学建模竞赛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二级竞赛B类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中国研究生创“芯”大赛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二级竞赛B类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信息科学与工程学院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中国研究生机器人创新设计大赛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二级竞赛B类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信息科学与工程学院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中国研究生公共管理案例大赛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二级竞赛B类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社会与公共管理学院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中国研究生未来飞行器创新赛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二级竞赛B类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机械与动力工程学院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中国研究生电子设计竞赛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二级竞赛B类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信息科学与工程学院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中国研究生人工智能创新大赛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二级竞赛B类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信息科学与工程学院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中国研究生能源装备创新设计大赛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二级竞赛B类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中国研究生乡村振兴科技强农+创新大赛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二级竞赛B类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500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全国大学生化工实验大赛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二级竞赛B类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全国大学生药苑论坛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二级竞赛B类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“国药工程-东富龙杯”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全国大学生制药工程设计竞赛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二级竞赛B类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全国大学生高分子材料实验实践大赛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二级竞赛B类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材料科学与工程学院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中国大学生物理学术竞赛（CUPT）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二级竞赛B类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全国大学生数学竞赛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二级竞赛B类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全国大学生模拟法庭竞赛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二级竞赛B类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全国大学生创新方法应用大赛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二级竞赛B类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500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中国大学生Chem-E-Car竞赛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二级竞赛B类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国际基因工程机器大赛（iGEM）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二级竞赛B类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生物工程学院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世界机器人大赛系列竞赛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二级竞赛B类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信息科学与工程学院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美国大学生数学建模竞赛（MCM/ICM）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二级竞赛B类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CHINA OPEN 中国辩论公开赛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二级竞赛B类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德国红点奖、If奖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二级竞赛B类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艺术设计与传媒学院</w:t>
            </w:r>
          </w:p>
        </w:tc>
      </w:tr>
    </w:tbl>
    <w:p>
      <w:pPr>
        <w:spacing w:line="600" w:lineRule="exact"/>
        <w:ind w:left="-840" w:leftChars="-400"/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注：以上分级认定，仅针对竞赛赛程最高级别决赛。</w:t>
      </w:r>
    </w:p>
    <w:p>
      <w:pPr>
        <w:spacing w:line="600" w:lineRule="exact"/>
        <w:ind w:left="-840" w:leftChars="-400" w:right="-512" w:rightChars="-244" w:firstLine="420" w:firstLineChars="200"/>
        <w:rPr>
          <w:rFonts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分类原则：A类主要参考中国高等教育学会、教育部学位管理与研究生教育司等机构定期发布的信息，B类为我校相关学科、专业重点参与的国际和全国赛事。</w:t>
      </w:r>
    </w:p>
    <w:tbl>
      <w:tblPr>
        <w:tblStyle w:val="7"/>
        <w:tblW w:w="9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5004"/>
        <w:gridCol w:w="1585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9948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其他竞赛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竞赛名称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竞赛级别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牵头单位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上海市大学生创新创业训练计划成果展/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上海大学生创新创业论坛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其他A类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创新创业教育中心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“汇创青春”上海大学生文化创意作品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其他A类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创新创业教育中心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上海市大学生新材料创新创意大赛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其他A类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材料科学与工程学院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上海市大学生“创造杯”大赛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其他A类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机械与动力工程学院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上海市大学生创意机器人挑战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其他A类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机械与动力工程学院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上海市大学生先进成图技术与创新设计大赛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其他A类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机械与动力工程学院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上海市大学生机械工程创新大赛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其他A类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机械与动力工程学院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004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上海市大学生中国智能制造挑战赛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其他A类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机械与动力工程学院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上海市大学生计算机应用能力大赛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其他A类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信息科学与工程学院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上海市大学生网络安全大赛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其他A类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信息科学与工程学院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上海市大学生数学竞赛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其他A类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全国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大学生企业经营模拟沙盘大赛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其他A类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上海市大学生创业决策仿真大赛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其他A类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004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上海市高校商业精英挑战赛国际贸易专业竞赛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其他A类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全国大学生工业设计大赛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其他A类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艺术设计与传媒学院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上海大学生创客大赛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其他A类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工程创新实践中心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Cs w:val="2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Cs w:val="2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 w:val="0"/>
                <w:bCs w:val="0"/>
                <w:color w:val="000000" w:themeColor="text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上海市大学生原创文学大赛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其他A类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Cs w:val="21"/>
                <w:highlight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Cs w:val="21"/>
                <w:highlight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创新创业教育中心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“SCIP+”绿色化学化工创新创业大赛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其他B类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创新创业教育中心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（企业冠名）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青年新材料创新创业大赛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其他B类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创新创业教育中心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全国“互联网+化学反应工程”课模设计大赛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其他B类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（企业冠名）食品创新创意大赛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其他B类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生物工程学院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中国微生物学会培养皿艺术大赛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其他B类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生物工程学院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全国大学生基因应用创意大赛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其他B类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生物工程学院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上海市食品创新创意大赛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其他B类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生物工程学院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全国大学生化学实验创新设计竞赛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其他B类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化学与分子工程学院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全国高校人工智能创新大赛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其他B类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机械与动力工程学院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FF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全国大学生先进成图技术与技能大赛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其他B类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机械与动力工程学院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上海市大学生力学竞赛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其他B类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机械与动力工程学院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大学生电子设计竞赛嵌入式系统专题邀请赛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其他B类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信息科学与工程学院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全国高校物联网应用创新大赛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其他B类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信息科学与工程学院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中国大学生程序设计竞赛CCPC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其他B类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信息科学与工程学院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“博创杯”全国大学生嵌入式设计大赛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其他B类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信息科学与工程学院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“AB杯”全国大学生自动化系统应用大赛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其他B类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信息科学与工程学院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台达杯高校自动化设计大赛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其他B类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信息科学与工程学院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全国大学生电气与自动化大赛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其他B类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信息科学与工程学院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全国高校环境类专业本科生优秀毕业设计（论文）竞赛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其他B类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资源与环境工程学院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全国环境友好科技竞赛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其他B类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资源与环境工程学院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全国大学生统计建模大赛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其他B类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全国部分地区大学生物理竞赛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其他B类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全国高校物联网应用创新大赛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其他B类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全国高等院校项目管理大赛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其他B类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全国供应链大赛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其他B类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全国管理决策模拟大赛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其他B类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全国大学生英语竞赛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其他B类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“21世纪杯”全国英语演讲比赛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其他B类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全国高校大学日语演讲比赛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其他B类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全国高校德语专业大学生德语辩论赛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其他B类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中国模拟联合国大会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其他B类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韩素音青年翻译奖竞赛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其他B类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华澳杯中澳友好演讲大赛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其他B类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全国大学生英语辩论赛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其他B类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全国口译大赛（英语）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其他B类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“笹川杯”全国高校日本知识大赛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其他B类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商业英语大赛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其他B类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004" w:type="dxa"/>
            <w:vAlign w:val="bottom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上海外国语大学CASIO杯中国日语专业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本科生・研究生演讲辩论大赛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其他B类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004" w:type="dxa"/>
            <w:vAlign w:val="bottom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“新世界杯”上海市大学生日语口译邀请赛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其他B类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004" w:type="dxa"/>
            <w:vAlign w:val="bottom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上海市大学生日语才能演示大赛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其他B类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004" w:type="dxa"/>
            <w:vAlign w:val="bottom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上海市德语风采大赛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其他B类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“外教社杯”上海市高校学生跨文化能力大赛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其他B类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意大利A Design Award奖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其他B类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艺术设计与传媒学院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全国平面公益广告大赛暨全国大学生公益广告征集活动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其他B类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艺术设计与传媒学院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00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中国高等院校设计作品大赛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其他B类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艺术设计与传媒学院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00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中国人居环境设计学年奖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其他B类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艺术设计与传媒学院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全国大学生城市管理竞赛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其他B类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艺术设计与传媒学院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中国风景园林学会大学生设计竞赛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其他B类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艺术设计与传媒学院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中国之星设计奖暨中国包装设计奖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其他B类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艺术设计与传媒学院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500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“LA先锋奖”全国高校景观设计毕业作品展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其他B类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艺术设计与传媒学院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中国大学生广告艺术节学院奖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其他B类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艺术设计与传媒学院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500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靳埭强设计奖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其他B类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艺术设计与传媒学院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00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白金创意国际大学生平面设计大赛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其他B类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艺术设计与传媒学院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00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“中装杯”全国大学生环境设计大赛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其他B类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艺术设计与传媒学院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00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时报金犊奖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其他B类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艺术设计与传媒学院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00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“我为乡村种风景” 长三角青年乡村振兴设计大赛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其他B类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艺术设计与传媒学院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00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上海城市设计挑战赛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其他B类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艺术设计与传媒学院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00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上海大学生公益广告大赛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其他B类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艺术设计与传媒学院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“行走上海”城市空间微更新计划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其他B类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艺术设计与传媒学院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PhilipC.Jessup国际法模拟法庭辩论赛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其他B类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500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国际刑事法院模拟法庭大赛（ICC）中文赛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其他B类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法学院</w:t>
            </w:r>
          </w:p>
        </w:tc>
      </w:tr>
    </w:tbl>
    <w:p>
      <w:pPr>
        <w:spacing w:line="600" w:lineRule="exact"/>
        <w:ind w:left="-840" w:leftChars="-400" w:right="-512" w:rightChars="-244"/>
        <w:rPr>
          <w:rFonts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分类原则：A类主要是由教育部专业教学指导委员会主办或指导、由上海市教育委员会组织或支持举办的学科竞赛，B类是由其他政府机关、行业学会（协会）、全国性学术团体、知名高校、企事业单位、社会团体等组织举办的的学科竞赛。</w:t>
      </w:r>
    </w:p>
    <w:p>
      <w:pPr>
        <w:spacing w:line="600" w:lineRule="exact"/>
        <w:ind w:left="17" w:leftChars="8" w:firstLine="612" w:firstLineChars="204"/>
        <w:rPr>
          <w:rFonts w:ascii="Times New Roman" w:hAnsi="Times New Roman" w:eastAsia="仿宋_GB2312" w:cs="Times New Roman"/>
          <w:color w:val="000000"/>
          <w:sz w:val="30"/>
          <w:szCs w:val="30"/>
        </w:rPr>
      </w:pPr>
    </w:p>
    <w:p>
      <w:pPr>
        <w:widowControl/>
        <w:spacing w:line="600" w:lineRule="exact"/>
        <w:jc w:val="left"/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left="17" w:leftChars="8" w:firstLine="612" w:firstLineChars="204"/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600" w:lineRule="exact"/>
        <w:rPr>
          <w:rFonts w:ascii="Times New Roman" w:hAnsi="Times New Roman" w:eastAsia="仿宋_GB2312" w:cs="Times New Roman"/>
          <w:color w:val="00000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1D0B44"/>
    <w:rsid w:val="00020957"/>
    <w:rsid w:val="000625FB"/>
    <w:rsid w:val="000778C6"/>
    <w:rsid w:val="000A4977"/>
    <w:rsid w:val="000B4AF5"/>
    <w:rsid w:val="000B5BAC"/>
    <w:rsid w:val="000C0BD9"/>
    <w:rsid w:val="000C24EE"/>
    <w:rsid w:val="000E39EB"/>
    <w:rsid w:val="0012388D"/>
    <w:rsid w:val="00164F8E"/>
    <w:rsid w:val="001655AC"/>
    <w:rsid w:val="0017637B"/>
    <w:rsid w:val="00177808"/>
    <w:rsid w:val="00184445"/>
    <w:rsid w:val="0018694F"/>
    <w:rsid w:val="001918B3"/>
    <w:rsid w:val="001A4BDB"/>
    <w:rsid w:val="001E39C2"/>
    <w:rsid w:val="001F42EE"/>
    <w:rsid w:val="00202471"/>
    <w:rsid w:val="00221718"/>
    <w:rsid w:val="0023200E"/>
    <w:rsid w:val="00232A2A"/>
    <w:rsid w:val="00235A1F"/>
    <w:rsid w:val="0023641C"/>
    <w:rsid w:val="002408E4"/>
    <w:rsid w:val="00270C8F"/>
    <w:rsid w:val="00271FF2"/>
    <w:rsid w:val="00277771"/>
    <w:rsid w:val="002B0D8A"/>
    <w:rsid w:val="002B5137"/>
    <w:rsid w:val="002E27E3"/>
    <w:rsid w:val="002E6B1C"/>
    <w:rsid w:val="003302F6"/>
    <w:rsid w:val="00366582"/>
    <w:rsid w:val="00384209"/>
    <w:rsid w:val="00396270"/>
    <w:rsid w:val="003A1839"/>
    <w:rsid w:val="003D169F"/>
    <w:rsid w:val="003D40DF"/>
    <w:rsid w:val="003E1A41"/>
    <w:rsid w:val="003E5EBA"/>
    <w:rsid w:val="003F57C1"/>
    <w:rsid w:val="004064FA"/>
    <w:rsid w:val="00407388"/>
    <w:rsid w:val="004509E1"/>
    <w:rsid w:val="00451E9B"/>
    <w:rsid w:val="00482BA2"/>
    <w:rsid w:val="00484135"/>
    <w:rsid w:val="004A208C"/>
    <w:rsid w:val="004A3C58"/>
    <w:rsid w:val="004B0FC5"/>
    <w:rsid w:val="004C45B6"/>
    <w:rsid w:val="004D2651"/>
    <w:rsid w:val="004D3D32"/>
    <w:rsid w:val="004F12AF"/>
    <w:rsid w:val="004F5924"/>
    <w:rsid w:val="00502DDD"/>
    <w:rsid w:val="0050786A"/>
    <w:rsid w:val="00533E15"/>
    <w:rsid w:val="005534D8"/>
    <w:rsid w:val="00583143"/>
    <w:rsid w:val="005C3959"/>
    <w:rsid w:val="005D1AEB"/>
    <w:rsid w:val="00600FD2"/>
    <w:rsid w:val="00621638"/>
    <w:rsid w:val="00626BC8"/>
    <w:rsid w:val="00647003"/>
    <w:rsid w:val="00647297"/>
    <w:rsid w:val="00676931"/>
    <w:rsid w:val="00684B90"/>
    <w:rsid w:val="006D409D"/>
    <w:rsid w:val="00742EEB"/>
    <w:rsid w:val="00743BB4"/>
    <w:rsid w:val="00754554"/>
    <w:rsid w:val="007B0797"/>
    <w:rsid w:val="007B7DD9"/>
    <w:rsid w:val="007C3400"/>
    <w:rsid w:val="007E788D"/>
    <w:rsid w:val="007F3226"/>
    <w:rsid w:val="00834F84"/>
    <w:rsid w:val="008430F9"/>
    <w:rsid w:val="0087746C"/>
    <w:rsid w:val="0088231F"/>
    <w:rsid w:val="00894769"/>
    <w:rsid w:val="008E0675"/>
    <w:rsid w:val="008F7292"/>
    <w:rsid w:val="00905969"/>
    <w:rsid w:val="00907277"/>
    <w:rsid w:val="00922404"/>
    <w:rsid w:val="00943A7E"/>
    <w:rsid w:val="00965F81"/>
    <w:rsid w:val="009716DE"/>
    <w:rsid w:val="00982009"/>
    <w:rsid w:val="009829A7"/>
    <w:rsid w:val="00982F58"/>
    <w:rsid w:val="00990B05"/>
    <w:rsid w:val="009A7A03"/>
    <w:rsid w:val="00A04568"/>
    <w:rsid w:val="00A14E83"/>
    <w:rsid w:val="00A209C2"/>
    <w:rsid w:val="00A50929"/>
    <w:rsid w:val="00AD7839"/>
    <w:rsid w:val="00AD7C0F"/>
    <w:rsid w:val="00AE2E4C"/>
    <w:rsid w:val="00B059D3"/>
    <w:rsid w:val="00B3199B"/>
    <w:rsid w:val="00B326C0"/>
    <w:rsid w:val="00B54B92"/>
    <w:rsid w:val="00BA7304"/>
    <w:rsid w:val="00BB0481"/>
    <w:rsid w:val="00BB25AA"/>
    <w:rsid w:val="00BC4E0C"/>
    <w:rsid w:val="00BC65C2"/>
    <w:rsid w:val="00BD5737"/>
    <w:rsid w:val="00C06A36"/>
    <w:rsid w:val="00C63F3E"/>
    <w:rsid w:val="00CA5935"/>
    <w:rsid w:val="00CB0F47"/>
    <w:rsid w:val="00CB3486"/>
    <w:rsid w:val="00CB39AD"/>
    <w:rsid w:val="00CC6C0D"/>
    <w:rsid w:val="00CE421E"/>
    <w:rsid w:val="00CF4657"/>
    <w:rsid w:val="00D1293F"/>
    <w:rsid w:val="00D206F1"/>
    <w:rsid w:val="00D270FE"/>
    <w:rsid w:val="00D55F12"/>
    <w:rsid w:val="00D713A3"/>
    <w:rsid w:val="00D718A4"/>
    <w:rsid w:val="00D71E67"/>
    <w:rsid w:val="00D91904"/>
    <w:rsid w:val="00DC4CF8"/>
    <w:rsid w:val="00DD1453"/>
    <w:rsid w:val="00E01202"/>
    <w:rsid w:val="00E32BB6"/>
    <w:rsid w:val="00E32BD0"/>
    <w:rsid w:val="00E63C2C"/>
    <w:rsid w:val="00EA4629"/>
    <w:rsid w:val="00EB1D78"/>
    <w:rsid w:val="00EB4215"/>
    <w:rsid w:val="00EB4A03"/>
    <w:rsid w:val="00EE5A64"/>
    <w:rsid w:val="00F2192F"/>
    <w:rsid w:val="00F2453C"/>
    <w:rsid w:val="00F51360"/>
    <w:rsid w:val="00F563E0"/>
    <w:rsid w:val="00F850A3"/>
    <w:rsid w:val="00F87015"/>
    <w:rsid w:val="00FA59E8"/>
    <w:rsid w:val="00FC0B76"/>
    <w:rsid w:val="00FD030A"/>
    <w:rsid w:val="00FD322E"/>
    <w:rsid w:val="02B36FCA"/>
    <w:rsid w:val="05B728F8"/>
    <w:rsid w:val="07290CD7"/>
    <w:rsid w:val="09DD3E5B"/>
    <w:rsid w:val="0AD82B47"/>
    <w:rsid w:val="0B5A15EE"/>
    <w:rsid w:val="0D203AE9"/>
    <w:rsid w:val="0F6773EB"/>
    <w:rsid w:val="10587F58"/>
    <w:rsid w:val="10687F82"/>
    <w:rsid w:val="12952787"/>
    <w:rsid w:val="13DC03B9"/>
    <w:rsid w:val="151D0B44"/>
    <w:rsid w:val="15A40E7B"/>
    <w:rsid w:val="161156E0"/>
    <w:rsid w:val="19A32FEA"/>
    <w:rsid w:val="1C2A0B8E"/>
    <w:rsid w:val="1CEE7BD4"/>
    <w:rsid w:val="221805C5"/>
    <w:rsid w:val="22C011F6"/>
    <w:rsid w:val="243A3502"/>
    <w:rsid w:val="247F57F2"/>
    <w:rsid w:val="25DE2CE6"/>
    <w:rsid w:val="27CF65DD"/>
    <w:rsid w:val="298953B5"/>
    <w:rsid w:val="29C125E7"/>
    <w:rsid w:val="2B9B014E"/>
    <w:rsid w:val="30905AB4"/>
    <w:rsid w:val="30A4787A"/>
    <w:rsid w:val="313D69E3"/>
    <w:rsid w:val="33044E06"/>
    <w:rsid w:val="34C300ED"/>
    <w:rsid w:val="3982036D"/>
    <w:rsid w:val="3EC8108D"/>
    <w:rsid w:val="3F9A7CEA"/>
    <w:rsid w:val="3FCE1635"/>
    <w:rsid w:val="4514130B"/>
    <w:rsid w:val="48345801"/>
    <w:rsid w:val="4DBE67E8"/>
    <w:rsid w:val="4E16753A"/>
    <w:rsid w:val="4F72360C"/>
    <w:rsid w:val="521E4EF6"/>
    <w:rsid w:val="568171D5"/>
    <w:rsid w:val="57A6490C"/>
    <w:rsid w:val="5BF03FF0"/>
    <w:rsid w:val="68477CCA"/>
    <w:rsid w:val="68971546"/>
    <w:rsid w:val="6CA619C4"/>
    <w:rsid w:val="7208722D"/>
    <w:rsid w:val="725341FB"/>
    <w:rsid w:val="75C02BFA"/>
    <w:rsid w:val="77717061"/>
    <w:rsid w:val="77DA30C1"/>
    <w:rsid w:val="77DD6E07"/>
    <w:rsid w:val="783E58C3"/>
    <w:rsid w:val="7BC12640"/>
    <w:rsid w:val="7E61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basedOn w:val="8"/>
    <w:qFormat/>
    <w:uiPriority w:val="20"/>
    <w:rPr>
      <w:i/>
      <w:iCs/>
    </w:rPr>
  </w:style>
  <w:style w:type="character" w:customStyle="1" w:styleId="10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2">
    <w:name w:val="批注框文本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3">
    <w:name w:val="fontstyle01"/>
    <w:basedOn w:val="8"/>
    <w:qFormat/>
    <w:uiPriority w:val="0"/>
    <w:rPr>
      <w:rFonts w:ascii="仿宋" w:hAnsi="仿宋" w:eastAsia="仿宋" w:cs="仿宋"/>
      <w:color w:val="000000"/>
      <w:sz w:val="32"/>
      <w:szCs w:val="32"/>
    </w:rPr>
  </w:style>
  <w:style w:type="table" w:customStyle="1" w:styleId="14">
    <w:name w:val="网格型1"/>
    <w:basedOn w:val="6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17</Pages>
  <Words>1244</Words>
  <Characters>7093</Characters>
  <Lines>59</Lines>
  <Paragraphs>16</Paragraphs>
  <TotalTime>23</TotalTime>
  <ScaleCrop>false</ScaleCrop>
  <LinksUpToDate>false</LinksUpToDate>
  <CharactersWithSpaces>8321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2021-05-08T01:38:00Z</dcterms:created>
  <dc:creator>圈圈</dc:creator>
  <cp:lastModifiedBy>圈圈</cp:lastModifiedBy>
  <cp:lastPrinted>2021-05-27T03:28:00Z</cp:lastPrinted>
  <dcterms:modified xsi:type="dcterms:W3CDTF">2021-07-07T01:58:40Z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